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BD72" w14:textId="40ED4F2B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03130A98" w14:textId="6B02FA09" w:rsidR="00E70C84" w:rsidRDefault="00F1167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Montserrat Medium" w:hAnsi="Montserrat Medium" w:cs="Calibri Light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E2C0456" wp14:editId="70E01194">
            <wp:simplePos x="0" y="0"/>
            <wp:positionH relativeFrom="margin">
              <wp:posOffset>2314575</wp:posOffset>
            </wp:positionH>
            <wp:positionV relativeFrom="paragraph">
              <wp:posOffset>147955</wp:posOffset>
            </wp:positionV>
            <wp:extent cx="1054100" cy="995680"/>
            <wp:effectExtent l="0" t="0" r="0" b="0"/>
            <wp:wrapTight wrapText="bothSides">
              <wp:wrapPolygon edited="0">
                <wp:start x="12492" y="827"/>
                <wp:lineTo x="3123" y="1653"/>
                <wp:lineTo x="2342" y="2066"/>
                <wp:lineTo x="2342" y="12811"/>
                <wp:lineTo x="5075" y="14878"/>
                <wp:lineTo x="10540" y="14878"/>
                <wp:lineTo x="10540" y="20250"/>
                <wp:lineTo x="19128" y="20250"/>
                <wp:lineTo x="20299" y="17770"/>
                <wp:lineTo x="17566" y="14878"/>
                <wp:lineTo x="20299" y="12811"/>
                <wp:lineTo x="20299" y="3719"/>
                <wp:lineTo x="18737" y="1653"/>
                <wp:lineTo x="14834" y="827"/>
                <wp:lineTo x="12492" y="827"/>
              </wp:wrapPolygon>
            </wp:wrapTight>
            <wp:docPr id="4890861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7585" w14:textId="5B72568A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1071680C" w14:textId="02C9DAF6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2290FDEC" w14:textId="77777777" w:rsidR="00A723C7" w:rsidRDefault="00A723C7" w:rsidP="00A723C7">
      <w:pPr>
        <w:spacing w:after="0" w:line="360" w:lineRule="auto"/>
        <w:jc w:val="center"/>
        <w:rPr>
          <w:rFonts w:ascii="Montserrat" w:hAnsi="Montserrat" w:cs="Calibri Light"/>
          <w:b/>
          <w:bCs/>
          <w:sz w:val="20"/>
          <w:szCs w:val="20"/>
        </w:rPr>
      </w:pPr>
    </w:p>
    <w:p w14:paraId="13768FD7" w14:textId="77777777" w:rsidR="00A723C7" w:rsidRDefault="00A723C7" w:rsidP="00A723C7">
      <w:pPr>
        <w:spacing w:after="0" w:line="360" w:lineRule="auto"/>
        <w:jc w:val="center"/>
        <w:rPr>
          <w:rFonts w:ascii="Montserrat" w:hAnsi="Montserrat" w:cs="Calibri Light"/>
          <w:b/>
          <w:bCs/>
          <w:sz w:val="20"/>
          <w:szCs w:val="20"/>
        </w:rPr>
      </w:pPr>
    </w:p>
    <w:p w14:paraId="041743BC" w14:textId="77777777" w:rsidR="00F11674" w:rsidRDefault="00F11674" w:rsidP="00A723C7">
      <w:pPr>
        <w:spacing w:after="0" w:line="360" w:lineRule="auto"/>
        <w:jc w:val="center"/>
        <w:rPr>
          <w:rFonts w:ascii="Montserrat" w:hAnsi="Montserrat" w:cs="Calibri Light"/>
          <w:b/>
          <w:bCs/>
          <w:color w:val="228643"/>
        </w:rPr>
      </w:pPr>
    </w:p>
    <w:p w14:paraId="08D1D36A" w14:textId="08E99574" w:rsidR="00E70C84" w:rsidRPr="00F11674" w:rsidRDefault="00E70C84" w:rsidP="00A723C7">
      <w:pPr>
        <w:spacing w:after="0" w:line="360" w:lineRule="auto"/>
        <w:jc w:val="center"/>
        <w:rPr>
          <w:rFonts w:ascii="Montserrat" w:hAnsi="Montserrat" w:cs="Calibri Light"/>
          <w:b/>
          <w:bCs/>
          <w:color w:val="228643"/>
        </w:rPr>
      </w:pPr>
      <w:r w:rsidRPr="00F11674">
        <w:rPr>
          <w:rFonts w:ascii="Montserrat" w:hAnsi="Montserrat" w:cs="Calibri Light"/>
          <w:b/>
          <w:bCs/>
          <w:color w:val="228643"/>
        </w:rPr>
        <w:t>DECLARAÇÃO DE COMPROMISSO DE HONRA</w:t>
      </w:r>
    </w:p>
    <w:p w14:paraId="730ABA4E" w14:textId="7197D90A" w:rsidR="00E70C84" w:rsidRPr="00A723C7" w:rsidRDefault="00E70C84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20FA8543" w14:textId="33D98820" w:rsidR="00E70C84" w:rsidRPr="00A723C7" w:rsidRDefault="00E70C84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4D620708" w14:textId="248EBEB0" w:rsidR="00E249DC" w:rsidRPr="00A723C7" w:rsidRDefault="00E70C84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  <w:r w:rsidRPr="00A723C7">
        <w:rPr>
          <w:rFonts w:ascii="Montserrat Medium" w:hAnsi="Montserrat Medium" w:cs="Calibri Light"/>
          <w:sz w:val="20"/>
          <w:szCs w:val="20"/>
        </w:rPr>
        <w:t xml:space="preserve">Eu, </w:t>
      </w:r>
      <w:r w:rsidRPr="00A723C7">
        <w:rPr>
          <w:rFonts w:ascii="Montserrat Medium" w:hAnsi="Montserrat Medium" w:cs="Calibri Light"/>
          <w:sz w:val="20"/>
          <w:szCs w:val="20"/>
          <w:highlight w:val="lightGray"/>
        </w:rPr>
        <w:t>[identificação do representante legal do Município]</w:t>
      </w:r>
      <w:r w:rsidR="00207CDE" w:rsidRPr="00A723C7">
        <w:rPr>
          <w:rFonts w:ascii="Montserrat Medium" w:hAnsi="Montserrat Medium" w:cs="Calibri Light"/>
          <w:sz w:val="20"/>
          <w:szCs w:val="20"/>
        </w:rPr>
        <w:t xml:space="preserve">, </w:t>
      </w:r>
      <w:r w:rsidR="00207CDE" w:rsidRPr="00A723C7">
        <w:rPr>
          <w:rFonts w:ascii="Montserrat Medium" w:hAnsi="Montserrat Medium" w:cs="Calibri Light"/>
          <w:sz w:val="20"/>
          <w:szCs w:val="20"/>
          <w:highlight w:val="lightGray"/>
        </w:rPr>
        <w:t>[cargo]</w:t>
      </w:r>
      <w:r w:rsidR="00207CDE" w:rsidRPr="00A723C7">
        <w:rPr>
          <w:rFonts w:ascii="Montserrat Medium" w:hAnsi="Montserrat Medium" w:cs="Calibri Light"/>
          <w:sz w:val="20"/>
          <w:szCs w:val="20"/>
        </w:rPr>
        <w:t xml:space="preserve">, </w:t>
      </w:r>
      <w:r w:rsidRPr="00A723C7">
        <w:rPr>
          <w:rFonts w:ascii="Montserrat Medium" w:hAnsi="Montserrat Medium" w:cs="Calibri Light"/>
          <w:sz w:val="20"/>
          <w:szCs w:val="20"/>
        </w:rPr>
        <w:t xml:space="preserve">portador do </w:t>
      </w:r>
      <w:r w:rsidR="00A723C7">
        <w:rPr>
          <w:rFonts w:ascii="Montserrat Medium" w:hAnsi="Montserrat Medium" w:cs="Calibri Light"/>
          <w:sz w:val="20"/>
          <w:szCs w:val="20"/>
        </w:rPr>
        <w:t>BI</w:t>
      </w:r>
      <w:r w:rsidRPr="00A723C7">
        <w:rPr>
          <w:rFonts w:ascii="Montserrat Medium" w:hAnsi="Montserrat Medium" w:cs="Calibri Light"/>
          <w:sz w:val="20"/>
          <w:szCs w:val="20"/>
        </w:rPr>
        <w:t>/</w:t>
      </w:r>
      <w:r w:rsidR="00A723C7">
        <w:rPr>
          <w:rFonts w:ascii="Montserrat Medium" w:hAnsi="Montserrat Medium" w:cs="Calibri Light"/>
          <w:sz w:val="20"/>
          <w:szCs w:val="20"/>
        </w:rPr>
        <w:t>CC</w:t>
      </w:r>
      <w:r w:rsidRPr="00A723C7">
        <w:rPr>
          <w:rFonts w:ascii="Montserrat Medium" w:hAnsi="Montserrat Medium" w:cs="Calibri Light"/>
          <w:sz w:val="20"/>
          <w:szCs w:val="20"/>
        </w:rPr>
        <w:t xml:space="preserve">, n.º </w:t>
      </w:r>
      <w:r w:rsidRPr="00A723C7">
        <w:rPr>
          <w:rFonts w:ascii="Montserrat Medium" w:hAnsi="Montserrat Medium" w:cs="Calibri Light"/>
          <w:sz w:val="20"/>
          <w:szCs w:val="20"/>
          <w:highlight w:val="lightGray"/>
        </w:rPr>
        <w:t>[…]</w:t>
      </w:r>
      <w:r w:rsidRPr="00A723C7">
        <w:rPr>
          <w:rFonts w:ascii="Montserrat Medium" w:hAnsi="Montserrat Medium" w:cs="Calibri Light"/>
          <w:sz w:val="20"/>
          <w:szCs w:val="20"/>
        </w:rPr>
        <w:t xml:space="preserve"> válido até </w:t>
      </w:r>
      <w:r w:rsidRPr="00A723C7">
        <w:rPr>
          <w:rFonts w:ascii="Montserrat Medium" w:hAnsi="Montserrat Medium" w:cs="Calibri Light"/>
          <w:sz w:val="20"/>
          <w:szCs w:val="20"/>
          <w:highlight w:val="lightGray"/>
        </w:rPr>
        <w:t>[…]</w:t>
      </w:r>
      <w:r w:rsidRPr="00A723C7">
        <w:rPr>
          <w:rFonts w:ascii="Montserrat Medium" w:hAnsi="Montserrat Medium" w:cs="Calibri Light"/>
          <w:sz w:val="20"/>
          <w:szCs w:val="20"/>
        </w:rPr>
        <w:t xml:space="preserve"> declaro, sob compromisso de honra, a veracidade dos elementos e da informação constantes da candidatura a ser apresentada no âmbito do Prémio Município Amigo do Consumidor, promovido pela </w:t>
      </w:r>
      <w:r w:rsidR="00A723C7" w:rsidRPr="003472A8">
        <w:rPr>
          <w:rFonts w:ascii="Montserrat Medium" w:hAnsi="Montserrat Medium" w:cs="Calibri Light"/>
          <w:color w:val="228643"/>
          <w:sz w:val="20"/>
          <w:szCs w:val="20"/>
        </w:rPr>
        <w:t>DECO -</w:t>
      </w:r>
      <w:r w:rsidRPr="003472A8">
        <w:rPr>
          <w:rFonts w:ascii="Montserrat Medium" w:hAnsi="Montserrat Medium" w:cs="Calibri Light"/>
          <w:color w:val="228643"/>
          <w:sz w:val="20"/>
          <w:szCs w:val="20"/>
        </w:rPr>
        <w:t xml:space="preserve"> Associação Portuguesa Para a Defesa do Consumidor</w:t>
      </w:r>
      <w:r w:rsidRPr="00A723C7">
        <w:rPr>
          <w:rFonts w:ascii="Montserrat Medium" w:hAnsi="Montserrat Medium" w:cs="Calibri Light"/>
          <w:sz w:val="20"/>
          <w:szCs w:val="20"/>
        </w:rPr>
        <w:t>.</w:t>
      </w:r>
    </w:p>
    <w:p w14:paraId="2BE66B18" w14:textId="77777777" w:rsidR="00202033" w:rsidRPr="00A723C7" w:rsidRDefault="00202033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01820FB6" w14:textId="77777777" w:rsidR="00A723C7" w:rsidRDefault="00A723C7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48756934" w14:textId="6421D8AB" w:rsidR="00202033" w:rsidRPr="009E69E8" w:rsidRDefault="00202033" w:rsidP="00A723C7">
      <w:pPr>
        <w:spacing w:after="0" w:line="360" w:lineRule="auto"/>
        <w:jc w:val="both"/>
        <w:rPr>
          <w:rFonts w:ascii="Montserrat" w:hAnsi="Montserrat" w:cs="Calibri Light"/>
          <w:sz w:val="20"/>
          <w:szCs w:val="20"/>
        </w:rPr>
      </w:pPr>
      <w:r w:rsidRPr="009E69E8">
        <w:rPr>
          <w:rFonts w:ascii="Montserrat" w:hAnsi="Montserrat" w:cs="Calibri Light"/>
          <w:sz w:val="20"/>
          <w:szCs w:val="20"/>
        </w:rPr>
        <w:t>Dat</w:t>
      </w:r>
      <w:r w:rsidR="00A723C7" w:rsidRPr="009E69E8">
        <w:rPr>
          <w:rFonts w:ascii="Montserrat" w:hAnsi="Montserrat" w:cs="Calibri Light"/>
          <w:sz w:val="20"/>
          <w:szCs w:val="20"/>
        </w:rPr>
        <w:t>a</w:t>
      </w:r>
    </w:p>
    <w:p w14:paraId="63E0C76C" w14:textId="77777777" w:rsidR="00A723C7" w:rsidRDefault="00A723C7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5AE00FB7" w14:textId="19946F1A" w:rsidR="00A723C7" w:rsidRPr="00A723C7" w:rsidRDefault="00A723C7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  <w:r>
        <w:rPr>
          <w:rFonts w:ascii="Montserrat Medium" w:hAnsi="Montserrat Medium" w:cs="Calibri Light"/>
          <w:sz w:val="20"/>
          <w:szCs w:val="20"/>
        </w:rPr>
        <w:t>___________________</w:t>
      </w:r>
    </w:p>
    <w:p w14:paraId="7F744247" w14:textId="19A8452A" w:rsidR="00202033" w:rsidRPr="00A723C7" w:rsidRDefault="00202033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1F3F808C" w14:textId="77777777" w:rsidR="00202033" w:rsidRDefault="00202033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4C3A5B9E" w14:textId="77777777" w:rsidR="00A723C7" w:rsidRDefault="00A723C7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36AD7C1C" w14:textId="77777777" w:rsidR="00A723C7" w:rsidRPr="00A723C7" w:rsidRDefault="00A723C7" w:rsidP="00A723C7">
      <w:pPr>
        <w:spacing w:after="0" w:line="360" w:lineRule="auto"/>
        <w:jc w:val="both"/>
        <w:rPr>
          <w:rFonts w:ascii="Montserrat Medium" w:hAnsi="Montserrat Medium" w:cs="Calibri Light"/>
          <w:sz w:val="20"/>
          <w:szCs w:val="20"/>
        </w:rPr>
      </w:pPr>
    </w:p>
    <w:p w14:paraId="62823406" w14:textId="47BCFB40" w:rsidR="00202033" w:rsidRPr="009E69E8" w:rsidRDefault="00A723C7" w:rsidP="00A723C7">
      <w:pPr>
        <w:spacing w:after="0" w:line="360" w:lineRule="auto"/>
        <w:jc w:val="center"/>
        <w:rPr>
          <w:rFonts w:ascii="Montserrat" w:hAnsi="Montserrat" w:cs="Calibri Light"/>
          <w:sz w:val="20"/>
          <w:szCs w:val="20"/>
        </w:rPr>
      </w:pPr>
      <w:r>
        <w:rPr>
          <w:rFonts w:ascii="Montserrat Medium" w:hAnsi="Montserrat Medium" w:cs="Calibri Light"/>
          <w:sz w:val="20"/>
          <w:szCs w:val="20"/>
        </w:rPr>
        <w:t xml:space="preserve">                                                                              </w:t>
      </w:r>
      <w:r w:rsidR="00202033" w:rsidRPr="009E69E8">
        <w:rPr>
          <w:rFonts w:ascii="Montserrat" w:hAnsi="Montserrat" w:cs="Calibri Light"/>
          <w:sz w:val="20"/>
          <w:szCs w:val="20"/>
        </w:rPr>
        <w:t>Assinatura</w:t>
      </w:r>
    </w:p>
    <w:p w14:paraId="3D5FB152" w14:textId="77777777" w:rsidR="00A723C7" w:rsidRDefault="00A723C7" w:rsidP="00A723C7">
      <w:pPr>
        <w:spacing w:after="0" w:line="360" w:lineRule="auto"/>
        <w:jc w:val="right"/>
        <w:rPr>
          <w:rFonts w:ascii="Montserrat Medium" w:hAnsi="Montserrat Medium" w:cs="Calibri Light"/>
          <w:sz w:val="20"/>
          <w:szCs w:val="20"/>
        </w:rPr>
      </w:pPr>
    </w:p>
    <w:p w14:paraId="12A0E9AA" w14:textId="0F90528F" w:rsidR="00A723C7" w:rsidRPr="00A723C7" w:rsidRDefault="00A723C7" w:rsidP="00A723C7">
      <w:pPr>
        <w:spacing w:after="0" w:line="360" w:lineRule="auto"/>
        <w:jc w:val="right"/>
        <w:rPr>
          <w:rFonts w:ascii="Montserrat Medium" w:hAnsi="Montserrat Medium" w:cs="Calibri Light"/>
          <w:sz w:val="20"/>
          <w:szCs w:val="20"/>
        </w:rPr>
      </w:pPr>
      <w:r>
        <w:rPr>
          <w:rFonts w:ascii="Montserrat Medium" w:hAnsi="Montserrat Medium" w:cs="Calibri Light"/>
          <w:sz w:val="20"/>
          <w:szCs w:val="20"/>
        </w:rPr>
        <w:t>___________________________________________</w:t>
      </w:r>
    </w:p>
    <w:p w14:paraId="6F61E2DF" w14:textId="77777777" w:rsidR="00202033" w:rsidRPr="00E70C84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sectPr w:rsidR="00202033" w:rsidRPr="00E7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4"/>
    <w:rsid w:val="001E4E34"/>
    <w:rsid w:val="00202033"/>
    <w:rsid w:val="00207CDE"/>
    <w:rsid w:val="003472A8"/>
    <w:rsid w:val="0050014E"/>
    <w:rsid w:val="009E69E8"/>
    <w:rsid w:val="00A723C7"/>
    <w:rsid w:val="00AD74C2"/>
    <w:rsid w:val="00D763E4"/>
    <w:rsid w:val="00E249DC"/>
    <w:rsid w:val="00E70C84"/>
    <w:rsid w:val="00F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498"/>
  <w15:chartTrackingRefBased/>
  <w15:docId w15:val="{0213CD71-D2F4-4122-B242-717C20D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Almeida</dc:creator>
  <cp:keywords/>
  <dc:description/>
  <cp:lastModifiedBy>Jéssica Pinto</cp:lastModifiedBy>
  <cp:revision>2</cp:revision>
  <dcterms:created xsi:type="dcterms:W3CDTF">2023-07-21T11:39:00Z</dcterms:created>
  <dcterms:modified xsi:type="dcterms:W3CDTF">2023-07-21T11:39:00Z</dcterms:modified>
</cp:coreProperties>
</file>